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5273A">
        <w:rPr>
          <w:sz w:val="24"/>
          <w:szCs w:val="24"/>
        </w:rPr>
        <w:t>1</w:t>
      </w:r>
      <w:r w:rsidR="004D74BA">
        <w:rPr>
          <w:sz w:val="24"/>
          <w:szCs w:val="24"/>
        </w:rPr>
        <w:t>1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4D74BA">
        <w:rPr>
          <w:sz w:val="24"/>
          <w:szCs w:val="24"/>
        </w:rPr>
        <w:t>14</w:t>
      </w:r>
      <w:r w:rsidR="009A77E9">
        <w:rPr>
          <w:sz w:val="24"/>
          <w:szCs w:val="24"/>
        </w:rPr>
        <w:t xml:space="preserve"> de </w:t>
      </w:r>
      <w:r w:rsidR="004D74BA">
        <w:rPr>
          <w:sz w:val="24"/>
          <w:szCs w:val="24"/>
        </w:rPr>
        <w:t>enero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0E075F" w:rsidRDefault="00764ABD" w:rsidP="00764ABD">
      <w:pPr>
        <w:ind w:left="360"/>
        <w:jc w:val="center"/>
        <w:rPr>
          <w:b/>
        </w:rPr>
      </w:pPr>
      <w:r>
        <w:rPr>
          <w:b/>
        </w:rPr>
        <w:t>Apertura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850"/>
        <w:gridCol w:w="1985"/>
        <w:gridCol w:w="850"/>
      </w:tblGrid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4D74B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47077E" w:rsidRDefault="004D74BA" w:rsidP="00361D5C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CC55C6" w:rsidRDefault="004D74B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47077E" w:rsidRDefault="004D74BA" w:rsidP="00361D5C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CC55C6" w:rsidRDefault="004D74BA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4B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47077E" w:rsidRDefault="004D74BA" w:rsidP="00361D5C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CC55C6" w:rsidRDefault="004D74BA" w:rsidP="004D74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47077E" w:rsidRDefault="004D74BA" w:rsidP="00361D5C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CC55C6" w:rsidRDefault="004D74B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74B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47077E" w:rsidRDefault="004D74BA" w:rsidP="00361D5C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CC55C6" w:rsidRDefault="004D74BA" w:rsidP="004D74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47077E" w:rsidRDefault="004D74BA" w:rsidP="00361D5C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CC55C6" w:rsidRDefault="004D74BA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D74B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47077E" w:rsidRDefault="004D74BA" w:rsidP="00361D5C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CC55C6" w:rsidRDefault="004D74BA" w:rsidP="004D74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47077E" w:rsidRDefault="004D74BA" w:rsidP="00361D5C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CC55C6" w:rsidRDefault="004D74B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74B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47077E" w:rsidRDefault="004D74BA" w:rsidP="00361D5C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CC55C6" w:rsidRDefault="004D74B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47077E" w:rsidRDefault="004D74BA" w:rsidP="00361D5C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Pr="00CC55C6" w:rsidRDefault="004D74BA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D74BA" w:rsidRPr="00CC55C6" w:rsidTr="000B603E">
        <w:trPr>
          <w:trHeight w:val="28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Default="004D74BA" w:rsidP="00361D5C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Default="004D74BA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Default="004D74BA" w:rsidP="00361D5C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BA" w:rsidRDefault="004D74BA" w:rsidP="00CD3F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97183" w:rsidRDefault="00686DA7" w:rsidP="00764ABD">
      <w:pPr>
        <w:ind w:left="363"/>
      </w:pPr>
      <w:r>
        <w:tab/>
        <w:t xml:space="preserve">  </w:t>
      </w:r>
    </w:p>
    <w:p w:rsidR="00931EBA" w:rsidRDefault="00931EBA" w:rsidP="00764ABD"/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3C77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215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E4DE1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2156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361D5C">
        <w:rPr>
          <w:b/>
          <w:u w:val="single"/>
        </w:rPr>
        <w:t>21</w:t>
      </w:r>
      <w:proofErr w:type="gramEnd"/>
      <w:r>
        <w:rPr>
          <w:b/>
          <w:u w:val="single"/>
        </w:rPr>
        <w:t xml:space="preserve"> </w:t>
      </w:r>
      <w:r w:rsidR="0095273A">
        <w:rPr>
          <w:b/>
          <w:u w:val="single"/>
        </w:rPr>
        <w:t>enero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BE50FB">
        <w:rPr>
          <w:b/>
        </w:rPr>
        <w:t>Copa – octavos de final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BE50FB" w:rsidP="00BE50F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552" w:type="dxa"/>
          </w:tcPr>
          <w:p w:rsidR="00F41B9A" w:rsidRPr="0047077E" w:rsidRDefault="00BE50FB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BE50FB" w:rsidP="00BE50FB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552" w:type="dxa"/>
          </w:tcPr>
          <w:p w:rsidR="00F41B9A" w:rsidRPr="0047077E" w:rsidRDefault="00BE50FB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BE50FB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552" w:type="dxa"/>
          </w:tcPr>
          <w:p w:rsidR="00F41B9A" w:rsidRPr="0047077E" w:rsidRDefault="00BE50FB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BE50FB" w:rsidP="002634E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Unirea</w:t>
            </w:r>
            <w:proofErr w:type="spellEnd"/>
          </w:p>
        </w:tc>
        <w:tc>
          <w:tcPr>
            <w:tcW w:w="2552" w:type="dxa"/>
          </w:tcPr>
          <w:p w:rsidR="00F41B9A" w:rsidRPr="0047077E" w:rsidRDefault="00BE50FB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BE50FB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552" w:type="dxa"/>
          </w:tcPr>
          <w:p w:rsidR="00F41B9A" w:rsidRPr="0047077E" w:rsidRDefault="00BE50FB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A3608E" w:rsidRDefault="00F41B9A" w:rsidP="002634ED">
            <w:pPr>
              <w:pStyle w:val="NormalWeb"/>
              <w:textAlignment w:val="top"/>
              <w:rPr>
                <w:sz w:val="16"/>
                <w:szCs w:val="16"/>
              </w:rPr>
            </w:pPr>
            <w:proofErr w:type="spellStart"/>
            <w:r>
              <w:t>Etxebarri</w:t>
            </w:r>
            <w:proofErr w:type="spellEnd"/>
            <w:r w:rsidR="00A3608E">
              <w:t xml:space="preserve"> </w:t>
            </w:r>
          </w:p>
        </w:tc>
        <w:tc>
          <w:tcPr>
            <w:tcW w:w="992" w:type="dxa"/>
          </w:tcPr>
          <w:p w:rsidR="00F41B9A" w:rsidRPr="00656E9D" w:rsidRDefault="00A3608E" w:rsidP="002634ED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95273A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552" w:type="dxa"/>
          </w:tcPr>
          <w:p w:rsidR="00F41B9A" w:rsidRDefault="00BE50FB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61D5C">
        <w:t>9, 23, 25.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61D5C">
        <w:t>7</w:t>
      </w:r>
      <w:r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554A21">
        <w:t>.</w:t>
      </w:r>
      <w:proofErr w:type="gramEnd"/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6205F" w:rsidRPr="00C50AB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61D5C">
        <w:t>3, 11, 13, 24.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20.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750B5">
        <w:t>26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9, 11, 16, 17, 18</w:t>
      </w:r>
      <w:r w:rsidR="00940852">
        <w:t>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P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750B5">
        <w:t>1</w:t>
      </w:r>
      <w:r w:rsidR="00361D5C">
        <w:t>, 2</w:t>
      </w:r>
      <w:r w:rsidR="000A525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EC4C6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A5257">
        <w:t>.</w:t>
      </w:r>
      <w:proofErr w:type="gramEnd"/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3750B5" w:rsidRPr="003750B5" w:rsidRDefault="00DF08AD" w:rsidP="00DF08AD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61D5C">
        <w:t>10.</w:t>
      </w:r>
    </w:p>
    <w:p w:rsidR="00DF08AD" w:rsidRPr="00D747D0" w:rsidRDefault="00DF08AD" w:rsidP="003750B5">
      <w:pPr>
        <w:ind w:left="2880"/>
        <w:rPr>
          <w:u w:val="single"/>
        </w:rPr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5869EF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Luis Corral (Delegado)</w:t>
            </w:r>
          </w:p>
        </w:tc>
        <w:tc>
          <w:tcPr>
            <w:tcW w:w="1134" w:type="dxa"/>
          </w:tcPr>
          <w:p w:rsidR="005869EF" w:rsidRDefault="005869EF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4253" w:type="dxa"/>
          </w:tcPr>
          <w:p w:rsidR="005869EF" w:rsidRDefault="005869EF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suspende por 5 encuentros en su responsabilidad de Delegado por sus manifestaciones en el Grupo 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 xml:space="preserve"> de Responsables así como sus acciones posteriores.</w:t>
            </w:r>
          </w:p>
          <w:p w:rsidR="005869EF" w:rsidRDefault="00E15158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861E61" w:rsidRPr="003500F1" w:rsidTr="002634ED">
        <w:tc>
          <w:tcPr>
            <w:tcW w:w="1531" w:type="dxa"/>
          </w:tcPr>
          <w:p w:rsidR="00861E61" w:rsidRDefault="00861E61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Damián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861E61" w:rsidRDefault="00861E61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1276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10 partidos de suspensión en su responsabilidad  como delegado y 48 euros de multa por su actuación tras el partido </w:t>
            </w:r>
            <w:proofErr w:type="spellStart"/>
            <w:r>
              <w:rPr>
                <w:sz w:val="20"/>
                <w:szCs w:val="20"/>
              </w:rPr>
              <w:t>Yepronor-Unirea</w:t>
            </w:r>
            <w:proofErr w:type="spellEnd"/>
            <w:r>
              <w:rPr>
                <w:sz w:val="20"/>
                <w:szCs w:val="20"/>
              </w:rPr>
              <w:t xml:space="preserve"> del 26-11-2023.</w:t>
            </w:r>
          </w:p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26-11-2023</w:t>
            </w:r>
          </w:p>
        </w:tc>
      </w:tr>
    </w:tbl>
    <w:p w:rsidR="000E3C3F" w:rsidRDefault="000E3C3F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lastRenderedPageBreak/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D747D0" w:rsidRDefault="00866429" w:rsidP="00D747D0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 xml:space="preserve">Pagos </w:t>
      </w:r>
      <w:r w:rsidR="008A3714">
        <w:rPr>
          <w:b/>
          <w:u w:val="single"/>
        </w:rPr>
        <w:t xml:space="preserve">de cuotas </w:t>
      </w:r>
      <w:r w:rsidR="00AB6679" w:rsidRPr="002160C9">
        <w:rPr>
          <w:b/>
          <w:u w:val="single"/>
        </w:rPr>
        <w:t>pendientes a esta fecha.</w:t>
      </w:r>
    </w:p>
    <w:p w:rsidR="00143687" w:rsidRDefault="00143687" w:rsidP="00143687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 cuota del 15-enero y las multas del 4º trimestre 2023: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143687" w:rsidTr="008D435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143687" w:rsidTr="008D435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center"/>
            </w:pPr>
            <w:r>
              <w:t>462,80 €</w:t>
            </w:r>
          </w:p>
        </w:tc>
      </w:tr>
      <w:tr w:rsidR="00143687" w:rsidTr="008D435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center"/>
            </w:pPr>
            <w:r>
              <w:t>366,60 €</w:t>
            </w:r>
          </w:p>
        </w:tc>
      </w:tr>
      <w:tr w:rsidR="00143687" w:rsidTr="008D435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center"/>
            </w:pPr>
            <w:r>
              <w:t>381,93 €</w:t>
            </w:r>
          </w:p>
        </w:tc>
      </w:tr>
      <w:tr w:rsidR="00143687" w:rsidTr="008D435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center"/>
            </w:pPr>
            <w:r>
              <w:t>481,23 €</w:t>
            </w:r>
          </w:p>
        </w:tc>
      </w:tr>
      <w:tr w:rsidR="00143687" w:rsidTr="008D435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both"/>
            </w:pPr>
            <w:r>
              <w:t>San Agustín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center"/>
            </w:pPr>
            <w:r>
              <w:t>371,28 €</w:t>
            </w:r>
          </w:p>
        </w:tc>
      </w:tr>
      <w:tr w:rsidR="00143687" w:rsidTr="008D435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center"/>
            </w:pPr>
            <w:r>
              <w:t>541,32 €</w:t>
            </w:r>
          </w:p>
        </w:tc>
      </w:tr>
      <w:tr w:rsidR="00143687" w:rsidTr="008D435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both"/>
            </w:pPr>
            <w:r>
              <w:t>La Sede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center"/>
            </w:pPr>
            <w:r>
              <w:t>87,36 €</w:t>
            </w:r>
          </w:p>
        </w:tc>
      </w:tr>
      <w:tr w:rsidR="00143687" w:rsidTr="008D435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center"/>
            </w:pPr>
            <w:r>
              <w:t>852,44 €</w:t>
            </w:r>
          </w:p>
        </w:tc>
      </w:tr>
      <w:tr w:rsidR="00143687" w:rsidTr="008D435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both"/>
            </w:pPr>
            <w:proofErr w:type="spellStart"/>
            <w:r>
              <w:lastRenderedPageBreak/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687" w:rsidRDefault="00143687" w:rsidP="008D4356">
            <w:pPr>
              <w:spacing w:before="100" w:after="100"/>
              <w:jc w:val="center"/>
            </w:pPr>
            <w:r>
              <w:t>324,48 €</w:t>
            </w:r>
          </w:p>
        </w:tc>
      </w:tr>
    </w:tbl>
    <w:p w:rsidR="00143687" w:rsidRPr="000765EB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43687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7E4DE1" w:rsidRDefault="007E4DE1" w:rsidP="00143687">
      <w:pPr>
        <w:pStyle w:val="NormalWeb"/>
        <w:shd w:val="clear" w:color="auto" w:fill="FFFFFF"/>
        <w:jc w:val="both"/>
        <w:textAlignment w:val="top"/>
      </w:pPr>
      <w:r>
        <w:t xml:space="preserve">El </w:t>
      </w:r>
      <w:proofErr w:type="spellStart"/>
      <w:r>
        <w:t>Koky</w:t>
      </w:r>
      <w:proofErr w:type="spellEnd"/>
      <w:r>
        <w:t>, en consecuencia, queda excluido del Torneo a no ser que ingrese la cantidad atrasado antes del próximo jueves 18 de enero de 2024.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2023</w:t>
      </w:r>
      <w:r w:rsidRPr="002160C9">
        <w:rPr>
          <w:b/>
          <w:u w:val="single"/>
        </w:rPr>
        <w:t>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23-1-2024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8A3714" w:rsidTr="00B27415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8A3714" w:rsidTr="00B27415">
        <w:tc>
          <w:tcPr>
            <w:tcW w:w="212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8A3714" w:rsidTr="00B27415">
        <w:tc>
          <w:tcPr>
            <w:tcW w:w="2126" w:type="dxa"/>
          </w:tcPr>
          <w:p w:rsidR="008A3714" w:rsidRDefault="008A3714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72,00 €</w:t>
            </w:r>
          </w:p>
        </w:tc>
        <w:tc>
          <w:tcPr>
            <w:tcW w:w="1786" w:type="dxa"/>
          </w:tcPr>
          <w:p w:rsidR="008A3714" w:rsidRPr="00B27415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96,00 €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15,75 €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15,75 €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42,00 €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37,50 €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</w:tbl>
    <w:p w:rsidR="008A3714" w:rsidRPr="00D747D0" w:rsidRDefault="00B27415" w:rsidP="00B2741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C4" w:rsidRDefault="00CB19C4">
      <w:r>
        <w:separator/>
      </w:r>
    </w:p>
  </w:endnote>
  <w:endnote w:type="continuationSeparator" w:id="0">
    <w:p w:rsidR="00CB19C4" w:rsidRDefault="00CB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5C" w:rsidRDefault="00361D5C">
    <w:pPr>
      <w:pStyle w:val="Piedepgina"/>
      <w:pBdr>
        <w:bottom w:val="single" w:sz="12" w:space="1" w:color="auto"/>
      </w:pBdr>
    </w:pPr>
  </w:p>
  <w:p w:rsidR="00361D5C" w:rsidRPr="00B62BB2" w:rsidRDefault="00361D5C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</w:t>
    </w:r>
    <w:r w:rsidR="008772C1">
      <w:rPr>
        <w:sz w:val="18"/>
        <w:szCs w:val="18"/>
      </w:rPr>
      <w:t>1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</w:t>
    </w:r>
    <w:r w:rsidR="008772C1">
      <w:rPr>
        <w:sz w:val="18"/>
        <w:szCs w:val="18"/>
      </w:rPr>
      <w:t>4</w:t>
    </w:r>
    <w:r w:rsidRPr="00B62BB2">
      <w:rPr>
        <w:sz w:val="18"/>
        <w:szCs w:val="18"/>
      </w:rPr>
      <w:t>-</w:t>
    </w:r>
    <w:r>
      <w:rPr>
        <w:sz w:val="18"/>
        <w:szCs w:val="18"/>
      </w:rPr>
      <w:t>1-</w:t>
    </w:r>
    <w:r w:rsidRPr="00B62BB2">
      <w:rPr>
        <w:sz w:val="18"/>
        <w:szCs w:val="18"/>
      </w:rPr>
      <w:t>2</w:t>
    </w:r>
    <w:r w:rsidR="008772C1">
      <w:rPr>
        <w:sz w:val="18"/>
        <w:szCs w:val="18"/>
      </w:rPr>
      <w:t>4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Torneo Apertura 2023/2024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</w:t>
    </w:r>
    <w:r w:rsidRPr="00B62BB2">
      <w:rPr>
        <w:sz w:val="18"/>
        <w:szCs w:val="18"/>
      </w:rPr>
      <w:t xml:space="preserve">                      pág.</w:t>
    </w:r>
    <w:r w:rsidR="004467E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4467E2" w:rsidRPr="00B62BB2">
      <w:rPr>
        <w:rStyle w:val="Nmerodepgina"/>
        <w:sz w:val="18"/>
        <w:szCs w:val="18"/>
      </w:rPr>
      <w:fldChar w:fldCharType="separate"/>
    </w:r>
    <w:r w:rsidR="00217F4C">
      <w:rPr>
        <w:rStyle w:val="Nmerodepgina"/>
        <w:noProof/>
        <w:sz w:val="18"/>
        <w:szCs w:val="18"/>
      </w:rPr>
      <w:t>1</w:t>
    </w:r>
    <w:r w:rsidR="004467E2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4467E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4467E2" w:rsidRPr="00B62BB2">
      <w:rPr>
        <w:rStyle w:val="Nmerodepgina"/>
        <w:sz w:val="18"/>
        <w:szCs w:val="18"/>
      </w:rPr>
      <w:fldChar w:fldCharType="separate"/>
    </w:r>
    <w:r w:rsidR="00376725">
      <w:rPr>
        <w:rStyle w:val="Nmerodepgina"/>
        <w:noProof/>
        <w:sz w:val="18"/>
        <w:szCs w:val="18"/>
      </w:rPr>
      <w:t>6</w:t>
    </w:r>
    <w:r w:rsidR="004467E2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C4" w:rsidRDefault="00CB19C4">
      <w:r>
        <w:separator/>
      </w:r>
    </w:p>
  </w:footnote>
  <w:footnote w:type="continuationSeparator" w:id="0">
    <w:p w:rsidR="00CB19C4" w:rsidRDefault="00CB1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22D0D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71C1"/>
    <w:rsid w:val="0018747A"/>
    <w:rsid w:val="00190550"/>
    <w:rsid w:val="001912FC"/>
    <w:rsid w:val="00191EB8"/>
    <w:rsid w:val="00192985"/>
    <w:rsid w:val="00192D9D"/>
    <w:rsid w:val="0019326D"/>
    <w:rsid w:val="00194633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F59"/>
    <w:rsid w:val="00290502"/>
    <w:rsid w:val="002911A8"/>
    <w:rsid w:val="00291239"/>
    <w:rsid w:val="0029147C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04EE"/>
    <w:rsid w:val="003343B6"/>
    <w:rsid w:val="0033496A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841"/>
    <w:rsid w:val="00383DEA"/>
    <w:rsid w:val="0038422F"/>
    <w:rsid w:val="00385519"/>
    <w:rsid w:val="00386577"/>
    <w:rsid w:val="003872D1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2990"/>
    <w:rsid w:val="00433846"/>
    <w:rsid w:val="00433E60"/>
    <w:rsid w:val="004348E7"/>
    <w:rsid w:val="004364CB"/>
    <w:rsid w:val="004400E1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F0E"/>
    <w:rsid w:val="004F383E"/>
    <w:rsid w:val="004F3B8E"/>
    <w:rsid w:val="004F662B"/>
    <w:rsid w:val="005027F6"/>
    <w:rsid w:val="0050300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9EF"/>
    <w:rsid w:val="00587051"/>
    <w:rsid w:val="0058755A"/>
    <w:rsid w:val="005879C4"/>
    <w:rsid w:val="00587E05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4424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772C1"/>
    <w:rsid w:val="0088084B"/>
    <w:rsid w:val="008836A2"/>
    <w:rsid w:val="008839B6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25"/>
    <w:rsid w:val="0098138A"/>
    <w:rsid w:val="00981CB8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0FB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1BFD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401AC"/>
    <w:rsid w:val="00E4150E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731CF"/>
    <w:rsid w:val="00E75809"/>
    <w:rsid w:val="00E772D0"/>
    <w:rsid w:val="00E81EE2"/>
    <w:rsid w:val="00E820CC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35D0A-AA48-4563-8D0A-DCEA4929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4</cp:revision>
  <cp:lastPrinted>2024-01-16T11:09:00Z</cp:lastPrinted>
  <dcterms:created xsi:type="dcterms:W3CDTF">2024-01-16T11:09:00Z</dcterms:created>
  <dcterms:modified xsi:type="dcterms:W3CDTF">2024-01-16T11:09:00Z</dcterms:modified>
</cp:coreProperties>
</file>